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40868" w14:textId="19FA4A4F" w:rsidR="000D155D" w:rsidRPr="000D155D" w:rsidRDefault="000D155D">
      <w:pPr>
        <w:rPr>
          <w:sz w:val="40"/>
          <w:szCs w:val="40"/>
        </w:rPr>
      </w:pPr>
      <w:r w:rsidRPr="000D155D">
        <w:rPr>
          <w:sz w:val="40"/>
          <w:szCs w:val="40"/>
        </w:rPr>
        <w:t>Rechten en plichten</w:t>
      </w:r>
    </w:p>
    <w:p w14:paraId="3328CC85" w14:textId="767FBBE6" w:rsidR="000D155D" w:rsidRDefault="7989ABC9" w:rsidP="6F10F6D4">
      <w:pPr>
        <w:rPr>
          <w:sz w:val="24"/>
          <w:szCs w:val="24"/>
        </w:rPr>
      </w:pPr>
      <w:r w:rsidRPr="6F10F6D4">
        <w:rPr>
          <w:sz w:val="24"/>
          <w:szCs w:val="24"/>
        </w:rPr>
        <w:t xml:space="preserve">In eerdere hoofdstukken ging het over de vrijheden die wij in Nederland hebben. Om die te vrijheden te beschermen </w:t>
      </w:r>
      <w:r w:rsidR="5C9ADEFC" w:rsidRPr="6F10F6D4">
        <w:rPr>
          <w:sz w:val="24"/>
          <w:szCs w:val="24"/>
        </w:rPr>
        <w:t>is er de rechtstaat. Dat is een garantie dat iedereen in Nederland beschermd kan worden tegen een onterechte behandeling</w:t>
      </w:r>
      <w:r w:rsidR="1DF704AE" w:rsidRPr="6F10F6D4">
        <w:rPr>
          <w:sz w:val="24"/>
          <w:szCs w:val="24"/>
        </w:rPr>
        <w:t xml:space="preserve">. </w:t>
      </w:r>
    </w:p>
    <w:p w14:paraId="6C26C01B" w14:textId="7E009356" w:rsidR="6F10F6D4" w:rsidRDefault="6F10F6D4" w:rsidP="6F10F6D4">
      <w:pPr>
        <w:rPr>
          <w:sz w:val="24"/>
          <w:szCs w:val="24"/>
        </w:rPr>
      </w:pPr>
    </w:p>
    <w:p w14:paraId="7B5CAEB5" w14:textId="2F9D4E33" w:rsidR="00F02608" w:rsidRDefault="1E9F7964" w:rsidP="6F10F6D4">
      <w:pPr>
        <w:rPr>
          <w:sz w:val="24"/>
          <w:szCs w:val="24"/>
        </w:rPr>
      </w:pPr>
      <w:r w:rsidRPr="6F10F6D4">
        <w:rPr>
          <w:sz w:val="24"/>
          <w:szCs w:val="24"/>
        </w:rPr>
        <w:t xml:space="preserve">Hoofdstuk 7 uit het boek gaat over rechten en </w:t>
      </w:r>
      <w:r w:rsidR="2922A0C6" w:rsidRPr="6F10F6D4">
        <w:rPr>
          <w:sz w:val="24"/>
          <w:szCs w:val="24"/>
        </w:rPr>
        <w:t>p</w:t>
      </w:r>
      <w:r w:rsidRPr="6F10F6D4">
        <w:rPr>
          <w:sz w:val="24"/>
          <w:szCs w:val="24"/>
        </w:rPr>
        <w:t xml:space="preserve">lichten in Nederland. Wij gaan vooral bezig met het strafrecht. De komende weken gaan jullie een lessenserie volgen over rechten en </w:t>
      </w:r>
      <w:r w:rsidR="40109645" w:rsidRPr="6F10F6D4">
        <w:rPr>
          <w:sz w:val="24"/>
          <w:szCs w:val="24"/>
        </w:rPr>
        <w:t>plichten</w:t>
      </w:r>
      <w:r w:rsidRPr="6F10F6D4">
        <w:rPr>
          <w:sz w:val="24"/>
          <w:szCs w:val="24"/>
        </w:rPr>
        <w:t xml:space="preserve">. We gaan dit doen met </w:t>
      </w:r>
      <w:proofErr w:type="spellStart"/>
      <w:r w:rsidRPr="6F10F6D4">
        <w:rPr>
          <w:sz w:val="24"/>
          <w:szCs w:val="24"/>
        </w:rPr>
        <w:t>Lessonup</w:t>
      </w:r>
      <w:proofErr w:type="spellEnd"/>
      <w:r w:rsidRPr="6F10F6D4">
        <w:rPr>
          <w:sz w:val="24"/>
          <w:szCs w:val="24"/>
        </w:rPr>
        <w:t>/reader</w:t>
      </w:r>
      <w:r w:rsidR="18EA1BF1" w:rsidRPr="6F10F6D4">
        <w:rPr>
          <w:sz w:val="24"/>
          <w:szCs w:val="24"/>
        </w:rPr>
        <w:t xml:space="preserve">. </w:t>
      </w:r>
      <w:r w:rsidR="4FE5EA8A" w:rsidRPr="6F10F6D4">
        <w:rPr>
          <w:sz w:val="24"/>
          <w:szCs w:val="24"/>
        </w:rPr>
        <w:t>Ook gaan we naar de rechtbank i</w:t>
      </w:r>
      <w:r w:rsidR="6BAFCA60" w:rsidRPr="6F10F6D4">
        <w:rPr>
          <w:sz w:val="24"/>
          <w:szCs w:val="24"/>
        </w:rPr>
        <w:t>n</w:t>
      </w:r>
      <w:r w:rsidR="4FE5EA8A" w:rsidRPr="6F10F6D4">
        <w:rPr>
          <w:sz w:val="24"/>
          <w:szCs w:val="24"/>
        </w:rPr>
        <w:t xml:space="preserve"> Almelo om daar te kijken hoe een strafzitting gaat.</w:t>
      </w:r>
    </w:p>
    <w:p w14:paraId="585F6447" w14:textId="3908FF5B" w:rsidR="3C98E107" w:rsidRDefault="3C98E107" w:rsidP="21F45639">
      <w:pPr>
        <w:rPr>
          <w:sz w:val="24"/>
          <w:szCs w:val="24"/>
        </w:rPr>
      </w:pPr>
      <w:r w:rsidRPr="21F45639">
        <w:rPr>
          <w:sz w:val="24"/>
          <w:szCs w:val="24"/>
        </w:rPr>
        <w:t>Jullie gaan tijdens deze periode een aantal opdrachten maken</w:t>
      </w:r>
      <w:r w:rsidR="001276B5">
        <w:rPr>
          <w:sz w:val="24"/>
          <w:szCs w:val="24"/>
        </w:rPr>
        <w:t xml:space="preserve">. </w:t>
      </w:r>
      <w:r w:rsidR="005651F0">
        <w:rPr>
          <w:sz w:val="24"/>
          <w:szCs w:val="24"/>
        </w:rPr>
        <w:t xml:space="preserve">Sommige maak je alleen, sommige in een groepje. </w:t>
      </w:r>
      <w:r w:rsidR="4ED3913E" w:rsidRPr="21F45639">
        <w:rPr>
          <w:sz w:val="24"/>
          <w:szCs w:val="24"/>
        </w:rPr>
        <w:t>Jullie nemen verhalen mee de klas in</w:t>
      </w:r>
      <w:r w:rsidR="005651F0">
        <w:rPr>
          <w:sz w:val="24"/>
          <w:szCs w:val="24"/>
        </w:rPr>
        <w:t xml:space="preserve">. </w:t>
      </w:r>
      <w:r w:rsidR="008E4EAB">
        <w:rPr>
          <w:sz w:val="24"/>
          <w:szCs w:val="24"/>
        </w:rPr>
        <w:t>J</w:t>
      </w:r>
      <w:r w:rsidR="4ED3913E" w:rsidRPr="21F45639">
        <w:rPr>
          <w:sz w:val="24"/>
          <w:szCs w:val="24"/>
        </w:rPr>
        <w:t xml:space="preserve">ullie gaan </w:t>
      </w:r>
      <w:r w:rsidR="008E4EAB">
        <w:rPr>
          <w:sz w:val="24"/>
          <w:szCs w:val="24"/>
        </w:rPr>
        <w:t xml:space="preserve">ook </w:t>
      </w:r>
      <w:r w:rsidR="4ED3913E" w:rsidRPr="21F45639">
        <w:rPr>
          <w:sz w:val="24"/>
          <w:szCs w:val="24"/>
        </w:rPr>
        <w:t xml:space="preserve">aan het werk met </w:t>
      </w:r>
      <w:r w:rsidR="7C292CE9" w:rsidRPr="21F45639">
        <w:rPr>
          <w:sz w:val="24"/>
          <w:szCs w:val="24"/>
        </w:rPr>
        <w:t xml:space="preserve">de </w:t>
      </w:r>
      <w:r w:rsidR="4ED3913E" w:rsidRPr="21F45639">
        <w:rPr>
          <w:sz w:val="24"/>
          <w:szCs w:val="24"/>
        </w:rPr>
        <w:t xml:space="preserve">eindopdracht. Deze </w:t>
      </w:r>
      <w:r w:rsidR="008E4EAB">
        <w:rPr>
          <w:sz w:val="24"/>
          <w:szCs w:val="24"/>
        </w:rPr>
        <w:t>eind</w:t>
      </w:r>
      <w:r w:rsidR="4ED3913E" w:rsidRPr="21F45639">
        <w:rPr>
          <w:sz w:val="24"/>
          <w:szCs w:val="24"/>
        </w:rPr>
        <w:t xml:space="preserve">opdracht telt mee voor je examen. </w:t>
      </w:r>
      <w:r w:rsidR="00C86BFF" w:rsidRPr="21F45639">
        <w:rPr>
          <w:sz w:val="24"/>
          <w:szCs w:val="24"/>
        </w:rPr>
        <w:t>(uitleg)</w:t>
      </w:r>
    </w:p>
    <w:p w14:paraId="3ABB307E" w14:textId="6D2033BE" w:rsidR="4ED3913E" w:rsidRDefault="4ED3913E" w:rsidP="21F45639">
      <w:pPr>
        <w:rPr>
          <w:sz w:val="24"/>
          <w:szCs w:val="24"/>
        </w:rPr>
      </w:pPr>
      <w:r w:rsidRPr="21F45639">
        <w:rPr>
          <w:sz w:val="24"/>
          <w:szCs w:val="24"/>
        </w:rPr>
        <w:t xml:space="preserve">We gaan het dus vooral hebben over het strafrecht. Je kunt dagelijks wel iets horen, lezen of zien over een strafzaak. Journaals, kranten en nieuwssites zitten vol met berichten over stafzaken. </w:t>
      </w:r>
    </w:p>
    <w:p w14:paraId="33357BF4" w14:textId="4C43F8F9" w:rsidR="21F45639" w:rsidRDefault="21F45639" w:rsidP="21F45639">
      <w:pPr>
        <w:rPr>
          <w:sz w:val="24"/>
          <w:szCs w:val="24"/>
        </w:rPr>
      </w:pPr>
    </w:p>
    <w:p w14:paraId="2125BE7E" w14:textId="26A597D2" w:rsidR="65B41FE8" w:rsidRDefault="65B41FE8" w:rsidP="0ABB650A">
      <w:pPr>
        <w:rPr>
          <w:sz w:val="24"/>
          <w:szCs w:val="24"/>
        </w:rPr>
      </w:pPr>
      <w:r w:rsidRPr="0ABB650A">
        <w:rPr>
          <w:b/>
          <w:bCs/>
          <w:sz w:val="24"/>
          <w:szCs w:val="24"/>
        </w:rPr>
        <w:t>OPDRACHT</w:t>
      </w:r>
      <w:r w:rsidRPr="0ABB650A">
        <w:rPr>
          <w:sz w:val="24"/>
          <w:szCs w:val="24"/>
        </w:rPr>
        <w:t xml:space="preserve">: </w:t>
      </w:r>
    </w:p>
    <w:p w14:paraId="659F7E03" w14:textId="14DEB726" w:rsidR="0057710F" w:rsidRDefault="74D6660E" w:rsidP="21F45639">
      <w:pPr>
        <w:rPr>
          <w:sz w:val="24"/>
          <w:szCs w:val="24"/>
        </w:rPr>
      </w:pPr>
      <w:r w:rsidRPr="21F45639">
        <w:rPr>
          <w:sz w:val="24"/>
          <w:szCs w:val="24"/>
        </w:rPr>
        <w:t xml:space="preserve">We verdelen de klas in twee groepen. </w:t>
      </w:r>
      <w:r w:rsidR="6BDB2011" w:rsidRPr="21F45639">
        <w:rPr>
          <w:sz w:val="24"/>
          <w:szCs w:val="24"/>
        </w:rPr>
        <w:t xml:space="preserve">Je krijgt vooraf te horen of </w:t>
      </w:r>
      <w:r w:rsidR="258895DA" w:rsidRPr="21F45639">
        <w:rPr>
          <w:sz w:val="24"/>
          <w:szCs w:val="24"/>
        </w:rPr>
        <w:t xml:space="preserve">je </w:t>
      </w:r>
      <w:r w:rsidR="6BDB2011" w:rsidRPr="21F45639">
        <w:rPr>
          <w:sz w:val="24"/>
          <w:szCs w:val="24"/>
        </w:rPr>
        <w:t>voor de volgende les de opdracht uit moet voeren.</w:t>
      </w:r>
    </w:p>
    <w:p w14:paraId="5C3BE3BB" w14:textId="32040CE5" w:rsidR="6BDB2011" w:rsidRDefault="6BDB2011" w:rsidP="21F45639">
      <w:pPr>
        <w:rPr>
          <w:sz w:val="24"/>
          <w:szCs w:val="24"/>
        </w:rPr>
      </w:pPr>
      <w:r w:rsidRPr="21F45639">
        <w:rPr>
          <w:b/>
          <w:bCs/>
          <w:sz w:val="24"/>
          <w:szCs w:val="24"/>
        </w:rPr>
        <w:t>Uitvoering</w:t>
      </w:r>
      <w:r w:rsidRPr="21F45639">
        <w:rPr>
          <w:sz w:val="24"/>
          <w:szCs w:val="24"/>
        </w:rPr>
        <w:t>:</w:t>
      </w:r>
      <w:r w:rsidR="0057710F" w:rsidRPr="21F45639">
        <w:rPr>
          <w:sz w:val="24"/>
          <w:szCs w:val="24"/>
        </w:rPr>
        <w:t xml:space="preserve"> </w:t>
      </w:r>
      <w:r w:rsidR="65B41FE8" w:rsidRPr="21F45639">
        <w:rPr>
          <w:sz w:val="24"/>
          <w:szCs w:val="24"/>
        </w:rPr>
        <w:t xml:space="preserve">Ga op zoek naar strafzaken, misschien over iets wat in jouw buurt is gebeurd, maar landelijke zaken mogen ook. Zoek op het internet </w:t>
      </w:r>
      <w:r w:rsidR="6F060983" w:rsidRPr="21F45639">
        <w:rPr>
          <w:sz w:val="24"/>
          <w:szCs w:val="24"/>
        </w:rPr>
        <w:t>naar berichten over strafzaken.  M</w:t>
      </w:r>
      <w:r w:rsidR="65B41FE8" w:rsidRPr="21F45639">
        <w:rPr>
          <w:sz w:val="24"/>
          <w:szCs w:val="24"/>
        </w:rPr>
        <w:t xml:space="preserve">isschien hebben je ouders een krant en kun je daar iets uitknippen. </w:t>
      </w:r>
      <w:r w:rsidR="74A31137" w:rsidRPr="21F45639">
        <w:rPr>
          <w:sz w:val="24"/>
          <w:szCs w:val="24"/>
        </w:rPr>
        <w:t xml:space="preserve"> </w:t>
      </w:r>
      <w:r w:rsidR="162DC73A" w:rsidRPr="21F45639">
        <w:rPr>
          <w:sz w:val="24"/>
          <w:szCs w:val="24"/>
        </w:rPr>
        <w:t>P</w:t>
      </w:r>
      <w:r w:rsidR="74A31137" w:rsidRPr="21F45639">
        <w:rPr>
          <w:sz w:val="24"/>
          <w:szCs w:val="24"/>
        </w:rPr>
        <w:t>rint het</w:t>
      </w:r>
      <w:r w:rsidR="11970565" w:rsidRPr="21F45639">
        <w:rPr>
          <w:sz w:val="24"/>
          <w:szCs w:val="24"/>
        </w:rPr>
        <w:t xml:space="preserve"> </w:t>
      </w:r>
      <w:r w:rsidR="74A31137" w:rsidRPr="21F45639">
        <w:rPr>
          <w:sz w:val="24"/>
          <w:szCs w:val="24"/>
        </w:rPr>
        <w:t xml:space="preserve">en neem het mee naar het klaslokaal. </w:t>
      </w:r>
    </w:p>
    <w:p w14:paraId="428B9F5E" w14:textId="669CD524" w:rsidR="47F81453" w:rsidRDefault="47F81453" w:rsidP="21F45639">
      <w:pPr>
        <w:rPr>
          <w:sz w:val="24"/>
          <w:szCs w:val="24"/>
        </w:rPr>
      </w:pPr>
      <w:r w:rsidRPr="21F45639">
        <w:rPr>
          <w:sz w:val="24"/>
          <w:szCs w:val="24"/>
        </w:rPr>
        <w:t>We verzamelen alle berichten die jullie meenemen</w:t>
      </w:r>
      <w:r w:rsidR="002C53C7">
        <w:rPr>
          <w:sz w:val="24"/>
          <w:szCs w:val="24"/>
        </w:rPr>
        <w:t xml:space="preserve"> (op flipover)</w:t>
      </w:r>
      <w:r w:rsidR="4573D0BE" w:rsidRPr="21F45639">
        <w:rPr>
          <w:sz w:val="24"/>
          <w:szCs w:val="24"/>
        </w:rPr>
        <w:t>. Jij vertelt in de klas waar dit bericht over gaat</w:t>
      </w:r>
      <w:r w:rsidR="001276B5">
        <w:rPr>
          <w:sz w:val="24"/>
          <w:szCs w:val="24"/>
        </w:rPr>
        <w:t xml:space="preserve"> (presenteren, koppeling met NL)</w:t>
      </w:r>
      <w:r w:rsidR="4573D0BE" w:rsidRPr="21F45639">
        <w:rPr>
          <w:sz w:val="24"/>
          <w:szCs w:val="24"/>
        </w:rPr>
        <w:t>.</w:t>
      </w:r>
      <w:r w:rsidRPr="21F45639">
        <w:rPr>
          <w:sz w:val="24"/>
          <w:szCs w:val="24"/>
        </w:rPr>
        <w:t xml:space="preserve"> </w:t>
      </w:r>
      <w:r w:rsidR="00C376B6">
        <w:rPr>
          <w:sz w:val="24"/>
          <w:szCs w:val="24"/>
        </w:rPr>
        <w:t>De vragen hierbij zijn: waar gaat het over en wat vind je er van</w:t>
      </w:r>
      <w:r w:rsidR="002400A9">
        <w:rPr>
          <w:sz w:val="24"/>
          <w:szCs w:val="24"/>
        </w:rPr>
        <w:t>?</w:t>
      </w:r>
      <w:r w:rsidR="00C376B6">
        <w:rPr>
          <w:sz w:val="24"/>
          <w:szCs w:val="24"/>
        </w:rPr>
        <w:t xml:space="preserve"> </w:t>
      </w:r>
    </w:p>
    <w:p w14:paraId="1EE3BE52" w14:textId="1235BA8C" w:rsidR="00576E0B" w:rsidRDefault="0008718C" w:rsidP="1E16CE43">
      <w:r>
        <w:t>&lt;voorbeelden op volgende pagina&gt;</w:t>
      </w:r>
    </w:p>
    <w:p w14:paraId="50646724" w14:textId="2AF15A23" w:rsidR="00576E0B" w:rsidRDefault="004E02C1" w:rsidP="1E16CE43">
      <w:r>
        <w:rPr>
          <w:noProof/>
        </w:rPr>
        <w:lastRenderedPageBreak/>
        <w:drawing>
          <wp:inline distT="0" distB="0" distL="0" distR="0" wp14:anchorId="3E496258" wp14:editId="4041F6FF">
            <wp:extent cx="3044412" cy="4057650"/>
            <wp:effectExtent l="0" t="0" r="3810" b="0"/>
            <wp:docPr id="177208105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412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F917F4" w14:textId="78B8C8A1" w:rsidR="4263954D" w:rsidRDefault="4263954D" w:rsidP="6F10F6D4">
      <w:r>
        <w:rPr>
          <w:noProof/>
        </w:rPr>
        <w:lastRenderedPageBreak/>
        <w:drawing>
          <wp:inline distT="0" distB="0" distL="0" distR="0" wp14:anchorId="1AB22696" wp14:editId="5026C595">
            <wp:extent cx="3126340" cy="5599416"/>
            <wp:effectExtent l="0" t="0" r="0" b="0"/>
            <wp:docPr id="1791122997" name="Afbeelding 1791122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340" cy="559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42639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4497B2"/>
    <w:rsid w:val="0008718C"/>
    <w:rsid w:val="000D155D"/>
    <w:rsid w:val="001276B5"/>
    <w:rsid w:val="002400A9"/>
    <w:rsid w:val="002C53C7"/>
    <w:rsid w:val="004E02C1"/>
    <w:rsid w:val="005651F0"/>
    <w:rsid w:val="00576E0B"/>
    <w:rsid w:val="0057710F"/>
    <w:rsid w:val="005D61AA"/>
    <w:rsid w:val="008E4EAB"/>
    <w:rsid w:val="00C376B6"/>
    <w:rsid w:val="00C86BFF"/>
    <w:rsid w:val="00F02608"/>
    <w:rsid w:val="00F03250"/>
    <w:rsid w:val="00FC39BE"/>
    <w:rsid w:val="0652234E"/>
    <w:rsid w:val="066AD711"/>
    <w:rsid w:val="071087DD"/>
    <w:rsid w:val="0769677B"/>
    <w:rsid w:val="0855FE3F"/>
    <w:rsid w:val="0923BA97"/>
    <w:rsid w:val="0A196416"/>
    <w:rsid w:val="0A4497B2"/>
    <w:rsid w:val="0ABB650A"/>
    <w:rsid w:val="0C64E4B0"/>
    <w:rsid w:val="0CEFAC2B"/>
    <w:rsid w:val="11970565"/>
    <w:rsid w:val="11AED70D"/>
    <w:rsid w:val="13476D12"/>
    <w:rsid w:val="150884B9"/>
    <w:rsid w:val="162DC73A"/>
    <w:rsid w:val="18EA1BF1"/>
    <w:rsid w:val="19339DF6"/>
    <w:rsid w:val="19C812C6"/>
    <w:rsid w:val="1AA6ED4F"/>
    <w:rsid w:val="1DF704AE"/>
    <w:rsid w:val="1E16CE43"/>
    <w:rsid w:val="1E9F7964"/>
    <w:rsid w:val="21109E10"/>
    <w:rsid w:val="21DF57A4"/>
    <w:rsid w:val="21F45639"/>
    <w:rsid w:val="225F0AAE"/>
    <w:rsid w:val="23749449"/>
    <w:rsid w:val="2429B227"/>
    <w:rsid w:val="2565B499"/>
    <w:rsid w:val="258895DA"/>
    <w:rsid w:val="263CA8D4"/>
    <w:rsid w:val="2922A0C6"/>
    <w:rsid w:val="29D05D1A"/>
    <w:rsid w:val="2B26061B"/>
    <w:rsid w:val="2BD28212"/>
    <w:rsid w:val="2C1ABCD5"/>
    <w:rsid w:val="301E791F"/>
    <w:rsid w:val="34332F40"/>
    <w:rsid w:val="34496A3C"/>
    <w:rsid w:val="34718277"/>
    <w:rsid w:val="35567229"/>
    <w:rsid w:val="36DFB334"/>
    <w:rsid w:val="3847FE28"/>
    <w:rsid w:val="39B48E6A"/>
    <w:rsid w:val="3A3C2109"/>
    <w:rsid w:val="3A85B5D4"/>
    <w:rsid w:val="3C98E107"/>
    <w:rsid w:val="3D17D921"/>
    <w:rsid w:val="3F692AE7"/>
    <w:rsid w:val="40109645"/>
    <w:rsid w:val="4041CD3F"/>
    <w:rsid w:val="4263954D"/>
    <w:rsid w:val="44060BD2"/>
    <w:rsid w:val="442ABA7C"/>
    <w:rsid w:val="4573D0BE"/>
    <w:rsid w:val="4637968B"/>
    <w:rsid w:val="46DEC062"/>
    <w:rsid w:val="47328065"/>
    <w:rsid w:val="475DAD5A"/>
    <w:rsid w:val="47F81453"/>
    <w:rsid w:val="48239257"/>
    <w:rsid w:val="4A0A4C35"/>
    <w:rsid w:val="4BD89E5F"/>
    <w:rsid w:val="4DBCC195"/>
    <w:rsid w:val="4ED3913E"/>
    <w:rsid w:val="4FE5EA8A"/>
    <w:rsid w:val="50EA2069"/>
    <w:rsid w:val="52A85B8E"/>
    <w:rsid w:val="5352F75E"/>
    <w:rsid w:val="535AF5F7"/>
    <w:rsid w:val="5754D120"/>
    <w:rsid w:val="5A78F1B4"/>
    <w:rsid w:val="5A9D6CAF"/>
    <w:rsid w:val="5C9ADEFC"/>
    <w:rsid w:val="5CE08E26"/>
    <w:rsid w:val="5E962B95"/>
    <w:rsid w:val="61076512"/>
    <w:rsid w:val="620C8CBF"/>
    <w:rsid w:val="64774EF8"/>
    <w:rsid w:val="65B41FE8"/>
    <w:rsid w:val="68082075"/>
    <w:rsid w:val="6818FB64"/>
    <w:rsid w:val="6BAFCA60"/>
    <w:rsid w:val="6BDB2011"/>
    <w:rsid w:val="6EF45B2B"/>
    <w:rsid w:val="6F060983"/>
    <w:rsid w:val="6F10F6D4"/>
    <w:rsid w:val="705DA11E"/>
    <w:rsid w:val="705F535D"/>
    <w:rsid w:val="708A2B54"/>
    <w:rsid w:val="723758D6"/>
    <w:rsid w:val="7471A0C3"/>
    <w:rsid w:val="74A31137"/>
    <w:rsid w:val="74D6660E"/>
    <w:rsid w:val="7672197B"/>
    <w:rsid w:val="7989ABC9"/>
    <w:rsid w:val="7B290425"/>
    <w:rsid w:val="7BE879C0"/>
    <w:rsid w:val="7C292CE9"/>
    <w:rsid w:val="7D82F90B"/>
    <w:rsid w:val="7E5C97C5"/>
    <w:rsid w:val="7F27A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EA6A"/>
  <w15:chartTrackingRefBased/>
  <w15:docId w15:val="{07F148CD-340F-4586-8357-D013474A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6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6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16AE5D1AFB04D90E6D2F52B2A93BB" ma:contentTypeVersion="16" ma:contentTypeDescription="Een nieuw document maken." ma:contentTypeScope="" ma:versionID="c87f321132adb1859a1c6d887ba5cba1">
  <xsd:schema xmlns:xsd="http://www.w3.org/2001/XMLSchema" xmlns:xs="http://www.w3.org/2001/XMLSchema" xmlns:p="http://schemas.microsoft.com/office/2006/metadata/properties" xmlns:ns2="1a13e831-795e-45f0-81b6-552c2871f8d2" xmlns:ns3="6af398cb-a595-4c3c-acec-c092897f2997" targetNamespace="http://schemas.microsoft.com/office/2006/metadata/properties" ma:root="true" ma:fieldsID="b3d43e989505d135717ce52667de0e89" ns2:_="" ns3:_="">
    <xsd:import namespace="1a13e831-795e-45f0-81b6-552c2871f8d2"/>
    <xsd:import namespace="6af398cb-a595-4c3c-acec-c092897f2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3e831-795e-45f0-81b6-552c2871f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13d8191-1fa0-4b0e-82ea-9b3ed889c5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398cb-a595-4c3c-acec-c092897f2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883ae3-4b7b-4cca-9db1-31560c9ab38b}" ma:internalName="TaxCatchAll" ma:showField="CatchAllData" ma:web="6af398cb-a595-4c3c-acec-c092897f2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13e831-795e-45f0-81b6-552c2871f8d2">
      <Terms xmlns="http://schemas.microsoft.com/office/infopath/2007/PartnerControls"/>
    </lcf76f155ced4ddcb4097134ff3c332f>
    <TaxCatchAll xmlns="6af398cb-a595-4c3c-acec-c092897f29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91B8D7-DF89-44AA-8CC4-F11945036A19}"/>
</file>

<file path=customXml/itemProps2.xml><?xml version="1.0" encoding="utf-8"?>
<ds:datastoreItem xmlns:ds="http://schemas.openxmlformats.org/officeDocument/2006/customXml" ds:itemID="{899CF745-DA14-41AB-AA77-21D6FDEF66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762EE6-A2EB-4905-AA3E-BAB94D84CA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260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Dinter</dc:creator>
  <cp:keywords/>
  <dc:description/>
  <cp:lastModifiedBy>Karin Vermeulen</cp:lastModifiedBy>
  <cp:revision>19</cp:revision>
  <dcterms:created xsi:type="dcterms:W3CDTF">2020-01-21T12:59:00Z</dcterms:created>
  <dcterms:modified xsi:type="dcterms:W3CDTF">2020-01-28T08:55:00Z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0x010100FF116AE5D1AFB04D90E6D2F52B2A93BB</vt:lpwstr>
  </property>
</Properties>
</file>